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A2" w:rsidRDefault="009540A2" w:rsidP="009540A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40A2" w:rsidRPr="007177FD" w:rsidRDefault="009540A2" w:rsidP="0095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177FD">
        <w:rPr>
          <w:b/>
          <w:sz w:val="28"/>
          <w:szCs w:val="28"/>
        </w:rPr>
        <w:t>НОВОСЕЛЬЦЕВСКОГО СЕЛЬСКОГО ПОСЕЛЕНИЯ</w:t>
      </w:r>
    </w:p>
    <w:p w:rsidR="009540A2" w:rsidRPr="0063058D" w:rsidRDefault="009540A2" w:rsidP="009540A2">
      <w:r>
        <w:rPr>
          <w:sz w:val="32"/>
          <w:szCs w:val="32"/>
        </w:rPr>
        <w:t xml:space="preserve">                                </w:t>
      </w:r>
      <w:r w:rsidRPr="0063058D">
        <w:t>ПАРАБЕЛЬСКОГО РАЙОНА</w:t>
      </w:r>
    </w:p>
    <w:p w:rsidR="009540A2" w:rsidRPr="0063058D" w:rsidRDefault="009540A2" w:rsidP="009540A2">
      <w:r w:rsidRPr="0063058D">
        <w:t xml:space="preserve">                                    </w:t>
      </w:r>
      <w:r>
        <w:t xml:space="preserve">           </w:t>
      </w:r>
      <w:r w:rsidRPr="0063058D">
        <w:t xml:space="preserve">ТОМСКОЙ ОБЛАСТИ </w:t>
      </w:r>
    </w:p>
    <w:p w:rsidR="009540A2" w:rsidRPr="0063058D" w:rsidRDefault="009540A2" w:rsidP="009540A2"/>
    <w:p w:rsidR="009540A2" w:rsidRPr="009540A2" w:rsidRDefault="009540A2" w:rsidP="009540A2">
      <w:pPr>
        <w:rPr>
          <w:b/>
          <w:sz w:val="28"/>
          <w:szCs w:val="28"/>
        </w:rPr>
      </w:pPr>
      <w:r w:rsidRPr="009540A2">
        <w:rPr>
          <w:sz w:val="28"/>
          <w:szCs w:val="28"/>
        </w:rPr>
        <w:t xml:space="preserve">                                      </w:t>
      </w:r>
      <w:r w:rsidRPr="009540A2">
        <w:rPr>
          <w:b/>
          <w:sz w:val="28"/>
          <w:szCs w:val="28"/>
        </w:rPr>
        <w:t>РАСПОРЯЖЕНИЕ</w:t>
      </w:r>
    </w:p>
    <w:p w:rsidR="009540A2" w:rsidRDefault="009540A2" w:rsidP="009540A2">
      <w:r>
        <w:rPr>
          <w:b/>
          <w:sz w:val="32"/>
          <w:szCs w:val="32"/>
        </w:rPr>
        <w:t xml:space="preserve">                                         </w:t>
      </w:r>
      <w:r>
        <w:t xml:space="preserve">с. </w:t>
      </w:r>
      <w:proofErr w:type="spellStart"/>
      <w:r>
        <w:t>Новосельцево</w:t>
      </w:r>
      <w:proofErr w:type="spellEnd"/>
    </w:p>
    <w:p w:rsidR="009540A2" w:rsidRDefault="009540A2" w:rsidP="009540A2"/>
    <w:p w:rsidR="009540A2" w:rsidRDefault="004865B1" w:rsidP="009540A2">
      <w:r>
        <w:t>от  26.04</w:t>
      </w:r>
      <w:r w:rsidR="009540A2">
        <w:t xml:space="preserve">.2017  г.                                                             </w:t>
      </w:r>
      <w:r>
        <w:t xml:space="preserve">                            № 28</w:t>
      </w:r>
    </w:p>
    <w:p w:rsidR="009540A2" w:rsidRDefault="009540A2" w:rsidP="009540A2"/>
    <w:p w:rsidR="009540A2" w:rsidRPr="002D55E0" w:rsidRDefault="004865B1" w:rsidP="009540A2">
      <w:pPr>
        <w:jc w:val="center"/>
        <w:rPr>
          <w:b/>
        </w:rPr>
      </w:pPr>
      <w:r>
        <w:rPr>
          <w:b/>
        </w:rPr>
        <w:t xml:space="preserve">О назначении должностного лица, ответственного за ввод адресной информации  в ФИАС  по </w:t>
      </w:r>
      <w:proofErr w:type="spellStart"/>
      <w:r>
        <w:rPr>
          <w:b/>
        </w:rPr>
        <w:t>Новосельцевскому</w:t>
      </w:r>
      <w:proofErr w:type="spellEnd"/>
      <w:r>
        <w:rPr>
          <w:b/>
        </w:rPr>
        <w:t xml:space="preserve"> сельскому поселению.</w:t>
      </w:r>
    </w:p>
    <w:p w:rsidR="009540A2" w:rsidRPr="002D55E0" w:rsidRDefault="009540A2" w:rsidP="009540A2">
      <w:pPr>
        <w:jc w:val="center"/>
        <w:rPr>
          <w:b/>
        </w:rPr>
      </w:pPr>
    </w:p>
    <w:p w:rsidR="009540A2" w:rsidRDefault="009540A2" w:rsidP="004865B1">
      <w:r>
        <w:t xml:space="preserve">          </w:t>
      </w:r>
      <w:proofErr w:type="gramStart"/>
      <w:r w:rsidR="004865B1">
        <w:t>В соответствии  с пунктом 3 статьи 5 ми пунктом 3 статьи 9 Федерального закона от 28 декабря 2013 года  № 443 – ФЗ « О федеральной  информационной  адресной системе и о внесении  изменений в Федеральный закон « Об общих принципах организации местного  самоуправления  в Российской Федерации», в</w:t>
      </w:r>
      <w:r w:rsidR="00256BB1">
        <w:t>о исполнение</w:t>
      </w:r>
      <w:r w:rsidR="004865B1">
        <w:t xml:space="preserve">  постановления Правительства Российской Федерации от 19 ноября 2014  №1221 « Об</w:t>
      </w:r>
      <w:r w:rsidR="00256BB1">
        <w:t xml:space="preserve"> утверждении </w:t>
      </w:r>
      <w:r w:rsidR="004865B1">
        <w:t xml:space="preserve">  присвоения, изменения и аннулировании  адресов</w:t>
      </w:r>
      <w:proofErr w:type="gramEnd"/>
      <w:r w:rsidR="004865B1">
        <w:t xml:space="preserve">», в целях своевременного  исполнения задания,  </w:t>
      </w:r>
    </w:p>
    <w:p w:rsidR="009540A2" w:rsidRDefault="009540A2" w:rsidP="009540A2"/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СЧИТАЮ НЕОБХОДИМЫМ:</w:t>
      </w:r>
    </w:p>
    <w:p w:rsidR="009540A2" w:rsidRPr="000B3047" w:rsidRDefault="009540A2" w:rsidP="009540A2">
      <w:pPr>
        <w:rPr>
          <w:sz w:val="28"/>
          <w:szCs w:val="28"/>
        </w:rPr>
      </w:pPr>
    </w:p>
    <w:p w:rsidR="009540A2" w:rsidRDefault="009540A2" w:rsidP="009540A2"/>
    <w:p w:rsidR="009540A2" w:rsidRDefault="009540A2" w:rsidP="009540A2">
      <w:r>
        <w:t>1.</w:t>
      </w:r>
      <w:r w:rsidR="00D94069">
        <w:t>Назначить  ответственным лицом за организацию работу в системе</w:t>
      </w:r>
      <w:r w:rsidR="009A5654">
        <w:t xml:space="preserve"> ФИАС – главу поселения</w:t>
      </w:r>
      <w:r w:rsidR="00D94069">
        <w:t xml:space="preserve"> Администрации Новосельцевского сельского поселения </w:t>
      </w:r>
      <w:r w:rsidR="00D03EF2">
        <w:t xml:space="preserve">– </w:t>
      </w:r>
      <w:proofErr w:type="spellStart"/>
      <w:r w:rsidR="00D03EF2">
        <w:t>Сухушину</w:t>
      </w:r>
      <w:proofErr w:type="spellEnd"/>
      <w:r w:rsidR="00D03EF2">
        <w:t xml:space="preserve"> Татьяну Васильевну</w:t>
      </w:r>
    </w:p>
    <w:p w:rsidR="009540A2" w:rsidRDefault="00D94069" w:rsidP="009540A2">
      <w:r>
        <w:t>2</w:t>
      </w:r>
      <w:r w:rsidR="009540A2">
        <w:t xml:space="preserve">. </w:t>
      </w:r>
      <w:proofErr w:type="gramStart"/>
      <w:r w:rsidR="009540A2">
        <w:t>Контроль за</w:t>
      </w:r>
      <w:proofErr w:type="gramEnd"/>
      <w:r w:rsidR="009540A2">
        <w:t xml:space="preserve"> распоряжением оставляю за собой.</w:t>
      </w:r>
    </w:p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D94069" w:rsidP="009540A2">
      <w:r>
        <w:t xml:space="preserve"> Глава</w:t>
      </w:r>
      <w:r w:rsidR="009540A2">
        <w:t xml:space="preserve"> поселения                                                      </w:t>
      </w:r>
      <w:r>
        <w:t xml:space="preserve">          </w:t>
      </w:r>
      <w:r w:rsidR="009540A2">
        <w:t xml:space="preserve">  </w:t>
      </w:r>
      <w:proofErr w:type="spellStart"/>
      <w:r>
        <w:t>Т.В.Сухушина</w:t>
      </w:r>
      <w:proofErr w:type="spellEnd"/>
    </w:p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p w:rsidR="009540A2" w:rsidRDefault="009540A2" w:rsidP="009540A2"/>
    <w:sectPr w:rsidR="009540A2" w:rsidSect="003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A2"/>
    <w:rsid w:val="00174965"/>
    <w:rsid w:val="00256BB1"/>
    <w:rsid w:val="00384F06"/>
    <w:rsid w:val="003B7413"/>
    <w:rsid w:val="00402460"/>
    <w:rsid w:val="004865B1"/>
    <w:rsid w:val="009540A2"/>
    <w:rsid w:val="009A5654"/>
    <w:rsid w:val="00D03EF2"/>
    <w:rsid w:val="00D838E2"/>
    <w:rsid w:val="00D9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540A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2017-05-18T07:32:00Z</cp:lastPrinted>
  <dcterms:created xsi:type="dcterms:W3CDTF">2017-05-18T03:19:00Z</dcterms:created>
  <dcterms:modified xsi:type="dcterms:W3CDTF">2017-05-18T07:37:00Z</dcterms:modified>
</cp:coreProperties>
</file>